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408F" w14:textId="4B81C17C" w:rsidR="00C86C3B" w:rsidRPr="00C86C3B" w:rsidRDefault="00C86C3B" w:rsidP="00C86C3B">
      <w:pPr>
        <w:jc w:val="center"/>
        <w:rPr>
          <w:rFonts w:ascii="Garamond" w:hAnsi="Garamond"/>
          <w:sz w:val="40"/>
          <w:szCs w:val="40"/>
        </w:rPr>
      </w:pPr>
      <w:r w:rsidRPr="00C86C3B">
        <w:rPr>
          <w:rFonts w:ascii="Garamond" w:hAnsi="Garamond"/>
          <w:sz w:val="40"/>
          <w:szCs w:val="40"/>
        </w:rPr>
        <w:t>CARES Act Provider Relief Fund</w:t>
      </w:r>
      <w:r>
        <w:rPr>
          <w:rFonts w:ascii="Garamond" w:hAnsi="Garamond"/>
          <w:sz w:val="40"/>
          <w:szCs w:val="40"/>
        </w:rPr>
        <w:t xml:space="preserve"> – Due 10 Days after the end of each Quarter</w:t>
      </w:r>
    </w:p>
    <w:p w14:paraId="49A1316A" w14:textId="41B868B0" w:rsidR="002232C9" w:rsidRPr="002232C9" w:rsidRDefault="002232C9" w:rsidP="002232C9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4"/>
          <w:szCs w:val="24"/>
        </w:rPr>
        <w:t>Covered Quarter: __ /__ /2020 - __ /__ /2020</w:t>
      </w:r>
    </w:p>
    <w:p w14:paraId="629CE274" w14:textId="0E4E6705" w:rsidR="004E0A19" w:rsidRDefault="00CE4C88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 the covered recipient</w:t>
      </w:r>
      <w:r w:rsidR="004E0A19">
        <w:rPr>
          <w:rFonts w:ascii="Garamond" w:hAnsi="Garamond"/>
          <w:sz w:val="24"/>
          <w:szCs w:val="24"/>
        </w:rPr>
        <w:t xml:space="preserve"> receiving more than $150,000 from any Act whose primary function is to appropriate funds for the coronavirus response and related activities?</w:t>
      </w:r>
      <w:r w:rsidR="004E0A19">
        <w:rPr>
          <w:rFonts w:ascii="Garamond" w:hAnsi="Garamond"/>
          <w:sz w:val="24"/>
          <w:szCs w:val="24"/>
        </w:rPr>
        <w:tab/>
        <w:t>Yes</w:t>
      </w:r>
      <w:r w:rsidR="004E0A19">
        <w:rPr>
          <w:rFonts w:ascii="Garamond" w:hAnsi="Garamond"/>
          <w:sz w:val="24"/>
          <w:szCs w:val="24"/>
        </w:rPr>
        <w:tab/>
        <w:t>No</w:t>
      </w:r>
    </w:p>
    <w:p w14:paraId="52C15720" w14:textId="7854BF08" w:rsidR="004E0A19" w:rsidRDefault="004E0A19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total amount of funds received from HHS through such an Act? $_____________</w:t>
      </w:r>
    </w:p>
    <w:p w14:paraId="67EAAD2B" w14:textId="46F8BA2C" w:rsidR="004E0A19" w:rsidRDefault="004E0A19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Below, please provide a list of projects/activities for which large amounts of covered funds were expended or obligated.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130"/>
        <w:gridCol w:w="2700"/>
        <w:gridCol w:w="2520"/>
      </w:tblGrid>
      <w:tr w:rsidR="004E0A19" w14:paraId="5055179E" w14:textId="7F24CD88" w:rsidTr="00C86C3B">
        <w:tc>
          <w:tcPr>
            <w:tcW w:w="2335" w:type="dxa"/>
            <w:vAlign w:val="center"/>
          </w:tcPr>
          <w:p w14:paraId="7398928A" w14:textId="14FD3FDE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Project/Activity</w:t>
            </w:r>
          </w:p>
        </w:tc>
        <w:tc>
          <w:tcPr>
            <w:tcW w:w="5130" w:type="dxa"/>
            <w:vAlign w:val="center"/>
          </w:tcPr>
          <w:p w14:paraId="3F3AB078" w14:textId="6BDCA4D8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Description of Project/Activity</w:t>
            </w:r>
          </w:p>
        </w:tc>
        <w:tc>
          <w:tcPr>
            <w:tcW w:w="2700" w:type="dxa"/>
            <w:vAlign w:val="center"/>
          </w:tcPr>
          <w:p w14:paraId="4990BAA5" w14:textId="641C3256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Estimated number of Jobs Created/Retained (if applicable)</w:t>
            </w:r>
          </w:p>
        </w:tc>
        <w:tc>
          <w:tcPr>
            <w:tcW w:w="2520" w:type="dxa"/>
            <w:vAlign w:val="center"/>
          </w:tcPr>
          <w:p w14:paraId="41EDE8B2" w14:textId="113242F8" w:rsidR="004E0A19" w:rsidRDefault="004E0A19" w:rsidP="00CE4C8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Amount of funds received that were expended or obligated</w:t>
            </w:r>
          </w:p>
        </w:tc>
      </w:tr>
      <w:tr w:rsidR="004E0A19" w14:paraId="704C9E50" w14:textId="5F04CC1B" w:rsidTr="00C86C3B">
        <w:tc>
          <w:tcPr>
            <w:tcW w:w="2335" w:type="dxa"/>
          </w:tcPr>
          <w:p w14:paraId="6B77F3C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3CFB19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DC0230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61700A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5CC2DD1C" w14:textId="4B81B0A8" w:rsidTr="00C86C3B">
        <w:tc>
          <w:tcPr>
            <w:tcW w:w="2335" w:type="dxa"/>
          </w:tcPr>
          <w:p w14:paraId="466249B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3B2DC8E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FC3FCB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6305A2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1BBA26C8" w14:textId="76DBE134" w:rsidTr="00C86C3B">
        <w:tc>
          <w:tcPr>
            <w:tcW w:w="2335" w:type="dxa"/>
          </w:tcPr>
          <w:p w14:paraId="3AA952D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CDBC984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CE846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C5B816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66C97CE1" w14:textId="0D80FE0E" w:rsidTr="00C86C3B">
        <w:tc>
          <w:tcPr>
            <w:tcW w:w="2335" w:type="dxa"/>
          </w:tcPr>
          <w:p w14:paraId="4F6E8572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02487E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A40110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9F0F44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3EEFAF95" w14:textId="791975AC" w:rsidTr="00C86C3B">
        <w:tc>
          <w:tcPr>
            <w:tcW w:w="2335" w:type="dxa"/>
          </w:tcPr>
          <w:p w14:paraId="5AC8BB2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1C1755A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BFECE3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0C43CBF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0435972D" w14:textId="635B4F90" w:rsidTr="00C86C3B">
        <w:tc>
          <w:tcPr>
            <w:tcW w:w="2335" w:type="dxa"/>
          </w:tcPr>
          <w:p w14:paraId="0C2FCF48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12FC31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5B28B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0841E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4B198E10" w14:textId="74D4CE52" w:rsidTr="00C86C3B">
        <w:tc>
          <w:tcPr>
            <w:tcW w:w="2335" w:type="dxa"/>
          </w:tcPr>
          <w:p w14:paraId="16F550A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C23A5BA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99BDF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FC21B8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60BD2378" w14:textId="77777777" w:rsidTr="00C86C3B">
        <w:tc>
          <w:tcPr>
            <w:tcW w:w="2335" w:type="dxa"/>
          </w:tcPr>
          <w:p w14:paraId="107C828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A7E96F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B2F4E2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69465D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17B53DE6" w14:textId="77777777" w:rsidTr="00C86C3B">
        <w:tc>
          <w:tcPr>
            <w:tcW w:w="2335" w:type="dxa"/>
          </w:tcPr>
          <w:p w14:paraId="375649CD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45A0AA7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575F98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FB0329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0E62E64C" w14:textId="77777777" w:rsidTr="00C86C3B">
        <w:tc>
          <w:tcPr>
            <w:tcW w:w="2335" w:type="dxa"/>
          </w:tcPr>
          <w:p w14:paraId="6A7C1145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4AF7D60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69A8A3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774A1C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E0A19" w14:paraId="5CCAD961" w14:textId="77777777" w:rsidTr="00C86C3B">
        <w:tc>
          <w:tcPr>
            <w:tcW w:w="2335" w:type="dxa"/>
          </w:tcPr>
          <w:p w14:paraId="37F9CDCD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558FB8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B54906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BF37C1" w14:textId="77777777" w:rsidR="004E0A19" w:rsidRDefault="004E0A19" w:rsidP="004E0A1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F0AFB0E" w14:textId="40E96451" w:rsidR="004E0A19" w:rsidRDefault="00CE4C88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applicable, please provide detailed information </w:t>
      </w:r>
      <w:r w:rsidR="001E20E9">
        <w:rPr>
          <w:rFonts w:ascii="Garamond" w:hAnsi="Garamond"/>
          <w:sz w:val="24"/>
          <w:szCs w:val="24"/>
        </w:rPr>
        <w:t xml:space="preserve">below </w:t>
      </w:r>
      <w:r>
        <w:rPr>
          <w:rFonts w:ascii="Garamond" w:hAnsi="Garamond"/>
          <w:sz w:val="24"/>
          <w:szCs w:val="24"/>
        </w:rPr>
        <w:t>on any level of sub-contracts or subgrants awarded by the covered recipient or its subcontractors or subgrantees compliant with the Federal Funding Accountability and Transparency Act of 2006.</w:t>
      </w:r>
    </w:p>
    <w:p w14:paraId="6D7CEDB6" w14:textId="3AE5BF7E" w:rsidR="00C86C3B" w:rsidRDefault="00CE4C88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5A6CF" w14:textId="6DD107C9" w:rsidR="00C86C3B" w:rsidRDefault="00C86C3B" w:rsidP="004E0A1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Agreement: </w:t>
      </w:r>
      <w:hyperlink r:id="rId4" w:history="1">
        <w:r>
          <w:rPr>
            <w:rStyle w:val="Hyperlink"/>
          </w:rPr>
          <w:t>https://www.hhs.gov/sites/default/files/relief-fund-payment-terms-and-conditions-04092020.pdf</w:t>
        </w:r>
      </w:hyperlink>
    </w:p>
    <w:p w14:paraId="77AE3903" w14:textId="6CB85A86" w:rsidR="00C86C3B" w:rsidRPr="00C86C3B" w:rsidRDefault="00C86C3B" w:rsidP="004E0A19">
      <w:r>
        <w:rPr>
          <w:rFonts w:ascii="Garamond" w:hAnsi="Garamond"/>
          <w:sz w:val="24"/>
          <w:szCs w:val="24"/>
        </w:rPr>
        <w:t xml:space="preserve">Source: </w:t>
      </w:r>
      <w:hyperlink r:id="rId5" w:history="1">
        <w:r>
          <w:rPr>
            <w:rStyle w:val="Hyperlink"/>
          </w:rPr>
          <w:t>https://www.hhs.gov/provider-relief/index.html?fbclid=IwAR14a-9lSQiuRTFNmtJ3QpUJ4VjdcUHrdhhc6PQ3IYHYFK_Z_D1QkZLCJnQ</w:t>
        </w:r>
      </w:hyperlink>
    </w:p>
    <w:sectPr w:rsidR="00C86C3B" w:rsidRPr="00C86C3B" w:rsidSect="00C86C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19"/>
    <w:rsid w:val="001E20E9"/>
    <w:rsid w:val="002232C9"/>
    <w:rsid w:val="003D1BBE"/>
    <w:rsid w:val="004E0A19"/>
    <w:rsid w:val="00762F4C"/>
    <w:rsid w:val="00C2527E"/>
    <w:rsid w:val="00C739ED"/>
    <w:rsid w:val="00C86C3B"/>
    <w:rsid w:val="00CE4C88"/>
    <w:rsid w:val="00D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CCF9"/>
  <w15:chartTrackingRefBased/>
  <w15:docId w15:val="{732F2C9C-5E8C-4AE4-A3B4-11E25234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hs.gov/provider-relief/index.html?fbclid=IwAR14a-9lSQiuRTFNmtJ3QpUJ4VjdcUHrdhhc6PQ3IYHYFK_Z_D1QkZLCJnQ" TargetMode="External"/><Relationship Id="rId4" Type="http://schemas.openxmlformats.org/officeDocument/2006/relationships/hyperlink" Target="https://www.hhs.gov/sites/default/files/relief-fund-payment-terms-and-conditions-0409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Jackson</dc:creator>
  <cp:keywords/>
  <dc:description/>
  <cp:lastModifiedBy>Mark Lynn</cp:lastModifiedBy>
  <cp:revision>2</cp:revision>
  <dcterms:created xsi:type="dcterms:W3CDTF">2020-05-13T23:52:00Z</dcterms:created>
  <dcterms:modified xsi:type="dcterms:W3CDTF">2020-05-13T23:52:00Z</dcterms:modified>
</cp:coreProperties>
</file>